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FF" w:rsidRPr="009F63F9" w:rsidRDefault="00B1582A" w:rsidP="00483A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П</w:t>
      </w:r>
      <w:r w:rsidR="00F219D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равила</w:t>
      </w:r>
      <w:proofErr w:type="spellEnd"/>
      <w:r w:rsidR="00F219D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</w:t>
      </w:r>
      <w:proofErr w:type="spellStart"/>
      <w:r w:rsidR="00F219D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за</w:t>
      </w:r>
      <w:proofErr w:type="spellEnd"/>
      <w:r w:rsidR="00F219D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</w:t>
      </w:r>
      <w:proofErr w:type="spellStart"/>
      <w:r w:rsidR="00F219DE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възпитание</w:t>
      </w:r>
      <w:bookmarkStart w:id="0" w:name="_GoBack"/>
      <w:bookmarkEnd w:id="0"/>
      <w:proofErr w:type="spellEnd"/>
    </w:p>
    <w:p w:rsidR="00483AFF" w:rsidRPr="00483AFF" w:rsidRDefault="00483AFF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Възпитанието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децата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е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една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от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най-трудните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най-отговорни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задачи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="0033293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целия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свят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за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която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вие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можете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чувствате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най-малко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подготвени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Ето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няколко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съвета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които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ще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помогнат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справите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с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възпитанието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Вашето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дете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поставяйки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си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отговорности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които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ще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направят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по-подготвен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за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родителската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роля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, а в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същото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време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ще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можете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наслаждавате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Вашите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деца</w:t>
      </w:r>
      <w:proofErr w:type="spellEnd"/>
      <w:r w:rsidRPr="00483A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</w:p>
    <w:p w:rsidR="00483AFF" w:rsidRPr="00483AFF" w:rsidRDefault="00B8661C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1.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Децата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започват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своето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личностно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осмисляне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и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възприятие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като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виждат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през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Вашите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очи</w:t>
      </w:r>
      <w:proofErr w:type="spellEnd"/>
    </w:p>
    <w:p w:rsidR="00483AFF" w:rsidRPr="00483AFF" w:rsidRDefault="00483AFF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Тонът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гласа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езикът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тялото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всеки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израз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лицето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поглъщат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Вашите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думи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засягат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развиващото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само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изображение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Вашето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повече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каквото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е в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неговият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свят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83AFF" w:rsidRPr="00483AFF" w:rsidRDefault="00B8661C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2.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Хвалете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детето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си</w:t>
      </w:r>
      <w:proofErr w:type="spellEnd"/>
    </w:p>
    <w:p w:rsidR="00483AFF" w:rsidRPr="00483AFF" w:rsidRDefault="00483AFF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Замисляли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колко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пъти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дневно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реагирали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критично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Вашето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Вероятно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забележите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че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повече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критикувате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отколкото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хвалите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постъпките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Вашата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любов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прегръдки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комплименти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могат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направят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чудеса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често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достатъчно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възнаграждение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Скоро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забележите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че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отглеждате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поведението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бихте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искали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видите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83AFF" w:rsidRPr="00483AFF" w:rsidRDefault="00B8661C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3.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Поставете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граници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съответстващи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Вашата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дисциплина</w:t>
      </w:r>
      <w:proofErr w:type="spellEnd"/>
    </w:p>
    <w:p w:rsidR="00483AFF" w:rsidRPr="00483AFF" w:rsidRDefault="00483AFF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Дисциплината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нужна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във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всяко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домакинство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Целта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дисциплината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помогне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избере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приемливо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научи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самообладание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могат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изпробват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границите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определили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въпреки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имат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нужда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тях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превърнат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отговорни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83AFF" w:rsidRPr="00483AFF" w:rsidRDefault="00B8661C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bg-BG"/>
        </w:rPr>
        <w:t xml:space="preserve">4.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sz w:val="28"/>
          <w:szCs w:val="28"/>
        </w:rPr>
        <w:t>Отделяйте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sz w:val="28"/>
          <w:szCs w:val="28"/>
        </w:rPr>
        <w:t>време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sz w:val="28"/>
          <w:szCs w:val="28"/>
        </w:rPr>
        <w:t>за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sz w:val="28"/>
          <w:szCs w:val="28"/>
        </w:rPr>
        <w:t>занимания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sz w:val="28"/>
          <w:szCs w:val="28"/>
        </w:rPr>
        <w:t>детето</w:t>
      </w:r>
      <w:proofErr w:type="spellEnd"/>
    </w:p>
    <w:p w:rsidR="00483AFF" w:rsidRPr="00483AFF" w:rsidRDefault="00483AFF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Забързаното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ежедневие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нерядко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затруднява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съберем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заедно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вечеря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прекараме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известно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време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любимите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хора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чувствайте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виновен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ако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работещ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родител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Понякога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важни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малките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неща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правите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заедно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Вашето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пуканки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разходка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парка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игра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карти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пазаруването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близкия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магазин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неща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после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спомня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83AFF" w:rsidRPr="00483AFF" w:rsidRDefault="00483AFF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FF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 </w:t>
      </w:r>
    </w:p>
    <w:p w:rsidR="00483AFF" w:rsidRPr="00483AFF" w:rsidRDefault="00B8661C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5.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Бъдете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добър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модел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подражание</w:t>
      </w:r>
      <w:proofErr w:type="spellEnd"/>
    </w:p>
    <w:p w:rsidR="00483AFF" w:rsidRPr="00483AFF" w:rsidRDefault="00483AFF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учат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гледат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Вас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начинът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държание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реакции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Колкото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по-малки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толкова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повече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реплики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взимат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Вас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Преди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реагирате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бурно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дадена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помислете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искате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държи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когато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ядосано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Никога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забравяйте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че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наблюдавани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83AFF" w:rsidRPr="00483AFF" w:rsidRDefault="00B8661C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6.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Направете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комуникацията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свой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приоритет</w:t>
      </w:r>
      <w:proofErr w:type="spellEnd"/>
    </w:p>
    <w:p w:rsidR="00483AFF" w:rsidRPr="00483AFF" w:rsidRDefault="00483AFF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можете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очаквате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правят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всичко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просто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защото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родителят</w:t>
      </w:r>
      <w:proofErr w:type="spellEnd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, ”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казвате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така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.”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Децата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искат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заслужават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обяснения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толкова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колкото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възрастните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участвуват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във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вземането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мотивирани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ги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осъществяват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83AFF" w:rsidRPr="00483AFF" w:rsidRDefault="00B8661C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7.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Бъдете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гъвкави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и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склонни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да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нагаждате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стила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си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възпитание</w:t>
      </w:r>
      <w:proofErr w:type="spellEnd"/>
    </w:p>
    <w:p w:rsidR="00483AFF" w:rsidRPr="00483AFF" w:rsidRDefault="00483AFF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случай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че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често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чувствате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разочаровани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поведението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Вашето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би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могло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дължи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нереалистичните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очаквания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него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отнасят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уменията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следния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начин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Той</w:t>
      </w:r>
      <w:proofErr w:type="spellEnd"/>
      <w:r w:rsidR="00332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AF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трябваше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вече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научил</w:t>
      </w:r>
      <w:proofErr w:type="spellEnd"/>
      <w:r w:rsidR="00332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(а)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използва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гърне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!</w:t>
      </w:r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”,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биха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могли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потърсят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повече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относно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развитието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съответната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възраст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обменят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опит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други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потърсят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помощ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специалисти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дадената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област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3AFF" w:rsidRPr="00483AFF" w:rsidRDefault="00B8661C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8.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Покажете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че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Вашата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любов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е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безусловна</w:t>
      </w:r>
      <w:proofErr w:type="spellEnd"/>
    </w:p>
    <w:p w:rsidR="00483AFF" w:rsidRPr="00483AFF" w:rsidRDefault="00483AFF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родител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отговорени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възпитанието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обучението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Вашето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Начинът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който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изразявате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корекциите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поведението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би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трябвало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съобразена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начинът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който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ги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получи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разбере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83AFF" w:rsidRPr="00483AFF" w:rsidRDefault="00B8661C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bg-BG"/>
        </w:rPr>
        <w:t xml:space="preserve">9.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Бъдете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наясно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относно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собствените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си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нужди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и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ограничения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като</w:t>
      </w:r>
      <w:proofErr w:type="spellEnd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483AFF" w:rsidRPr="00483A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родител</w:t>
      </w:r>
      <w:proofErr w:type="spellEnd"/>
    </w:p>
    <w:p w:rsidR="00483AFF" w:rsidRPr="00483AFF" w:rsidRDefault="00483AFF" w:rsidP="00464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Възпитавайки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само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детето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има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вероятност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превърнете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непълноценен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родител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Вие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имате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сили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слабости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водач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семейството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Наблюдавайте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разберете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кои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Вашите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слаби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страни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Заречете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работите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върху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вашите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слабости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– “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Аз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също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трябва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lastRenderedPageBreak/>
        <w:t>отговарям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изискваната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мен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”.</w:t>
      </w:r>
      <w:proofErr w:type="gram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AFF">
        <w:rPr>
          <w:rFonts w:ascii="Times New Roman" w:eastAsia="Times New Roman" w:hAnsi="Times New Roman" w:cs="Times New Roman"/>
          <w:sz w:val="28"/>
          <w:szCs w:val="28"/>
        </w:rPr>
        <w:t>Опитайте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имате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реалистични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очаквания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самите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себе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Вашият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съпруг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83AFF">
        <w:rPr>
          <w:rFonts w:ascii="Times New Roman" w:eastAsia="Times New Roman" w:hAnsi="Times New Roman" w:cs="Times New Roman"/>
          <w:sz w:val="28"/>
          <w:szCs w:val="28"/>
        </w:rPr>
        <w:t>деца</w:t>
      </w:r>
      <w:proofErr w:type="spellEnd"/>
      <w:r w:rsidRPr="00483A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3239E" w:rsidRPr="00483AFF" w:rsidRDefault="0083239E" w:rsidP="004640AE">
      <w:pPr>
        <w:jc w:val="both"/>
        <w:rPr>
          <w:sz w:val="28"/>
          <w:szCs w:val="28"/>
        </w:rPr>
      </w:pPr>
    </w:p>
    <w:sectPr w:rsidR="0083239E" w:rsidRPr="00483AFF" w:rsidSect="009B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483AFF"/>
    <w:rsid w:val="0033293C"/>
    <w:rsid w:val="004640AE"/>
    <w:rsid w:val="00483AFF"/>
    <w:rsid w:val="0083239E"/>
    <w:rsid w:val="009B3B6B"/>
    <w:rsid w:val="009F63F9"/>
    <w:rsid w:val="00B1582A"/>
    <w:rsid w:val="00B8661C"/>
    <w:rsid w:val="00F2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8</cp:revision>
  <dcterms:created xsi:type="dcterms:W3CDTF">2017-09-19T18:27:00Z</dcterms:created>
  <dcterms:modified xsi:type="dcterms:W3CDTF">2017-11-26T09:08:00Z</dcterms:modified>
</cp:coreProperties>
</file>